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79" w:rsidRPr="00256A00" w:rsidRDefault="004A1279" w:rsidP="004A1279">
      <w:pPr>
        <w:spacing w:line="240" w:lineRule="auto"/>
        <w:jc w:val="center"/>
        <w:rPr>
          <w:rFonts w:ascii="Bookman Old Style" w:hAnsi="Bookman Old Style"/>
          <w:b/>
          <w:noProof/>
          <w:sz w:val="40"/>
          <w:szCs w:val="40"/>
        </w:rPr>
      </w:pPr>
      <w:r w:rsidRPr="00256A00">
        <w:rPr>
          <w:rFonts w:ascii="Bookman Old Style" w:hAnsi="Bookman Old Style"/>
          <w:b/>
          <w:noProof/>
          <w:sz w:val="40"/>
          <w:szCs w:val="40"/>
        </w:rPr>
        <w:t>February PTO Council Meeting</w:t>
      </w:r>
    </w:p>
    <w:p w:rsidR="004A1279" w:rsidRPr="00256A00" w:rsidRDefault="004A1279" w:rsidP="004A1279">
      <w:pPr>
        <w:spacing w:line="240" w:lineRule="auto"/>
        <w:jc w:val="center"/>
        <w:rPr>
          <w:rFonts w:ascii="Bookman Old Style" w:hAnsi="Bookman Old Style"/>
          <w:b/>
          <w:noProof/>
          <w:sz w:val="40"/>
          <w:szCs w:val="40"/>
        </w:rPr>
      </w:pPr>
      <w:r w:rsidRPr="00256A00">
        <w:rPr>
          <w:rFonts w:ascii="Bookman Old Style" w:hAnsi="Bookman Old Style"/>
          <w:b/>
          <w:noProof/>
          <w:sz w:val="40"/>
          <w:szCs w:val="40"/>
        </w:rPr>
        <w:t>February 6, 2020</w:t>
      </w:r>
    </w:p>
    <w:p w:rsidR="004A1279" w:rsidRPr="00256A00" w:rsidRDefault="004A1279">
      <w:pPr>
        <w:rPr>
          <w:rFonts w:ascii="Bookman Old Style" w:hAnsi="Bookman Old Style"/>
          <w:noProof/>
        </w:rPr>
      </w:pPr>
      <w:r w:rsidRPr="00256A00">
        <w:rPr>
          <w:rFonts w:ascii="Bookman Old Style" w:hAnsi="Bookman Old Style"/>
          <w:b/>
          <w:noProof/>
        </w:rPr>
        <w:t>Attendees</w:t>
      </w:r>
      <w:r w:rsidRPr="00256A00">
        <w:rPr>
          <w:rFonts w:ascii="Bookman Old Style" w:hAnsi="Bookman Old Style"/>
          <w:noProof/>
        </w:rPr>
        <w:t>: Jessica Graetz, Jenny Abeles, Katie Sandquist, Allie Rossini, Alison Hoette, Leslie Wilson, Laura Seelbach, Alison Yee, Liz Florek, Betsy Meyland-Smith, Dr. Sean Doherty, Kristin Redington, Chris Tennill, Kim Whittle, Ann Marie Piana, Susan Kronem</w:t>
      </w:r>
      <w:bookmarkStart w:id="0" w:name="_GoBack"/>
      <w:bookmarkEnd w:id="0"/>
      <w:r w:rsidRPr="00256A00">
        <w:rPr>
          <w:rFonts w:ascii="Bookman Old Style" w:hAnsi="Bookman Old Style"/>
          <w:noProof/>
        </w:rPr>
        <w:t>er, Liz McCandless</w:t>
      </w:r>
    </w:p>
    <w:p w:rsidR="00AA77DB" w:rsidRPr="00256A00" w:rsidRDefault="006A73F8">
      <w:pPr>
        <w:rPr>
          <w:rFonts w:ascii="Bookman Old Style" w:hAnsi="Bookman Old Style"/>
          <w:noProof/>
        </w:rPr>
      </w:pPr>
      <w:r w:rsidRPr="00256A00">
        <w:rPr>
          <w:rFonts w:ascii="Bookman Old Style" w:hAnsi="Bookman Old Style"/>
          <w:noProof/>
        </w:rPr>
        <w:t>The meeting opens with a presentation from Michelle Fohey</w:t>
      </w:r>
      <w:r w:rsidR="004A1279" w:rsidRPr="00256A00">
        <w:rPr>
          <w:rFonts w:ascii="Bookman Old Style" w:hAnsi="Bookman Old Style"/>
          <w:noProof/>
        </w:rPr>
        <w:t>, Food S</w:t>
      </w:r>
      <w:r w:rsidR="00054E07">
        <w:rPr>
          <w:rFonts w:ascii="Bookman Old Style" w:hAnsi="Bookman Old Style"/>
          <w:noProof/>
        </w:rPr>
        <w:t xml:space="preserve">ervice Director of Chartwells. </w:t>
      </w:r>
    </w:p>
    <w:p w:rsidR="00443DBD" w:rsidRPr="00256A00" w:rsidRDefault="00443DBD" w:rsidP="00443DBD">
      <w:pPr>
        <w:rPr>
          <w:rFonts w:ascii="Bookman Old Style" w:hAnsi="Bookman Old Style"/>
          <w:noProof/>
        </w:rPr>
      </w:pPr>
      <w:r w:rsidRPr="00256A00">
        <w:rPr>
          <w:rFonts w:ascii="Bookman Old Style" w:hAnsi="Bookman Old Style"/>
          <w:b/>
          <w:noProof/>
        </w:rPr>
        <w:t>Chartwells Presentation</w:t>
      </w:r>
      <w:r w:rsidRPr="00256A00">
        <w:rPr>
          <w:rFonts w:ascii="Bookman Old Style" w:hAnsi="Bookman Old Style"/>
          <w:noProof/>
        </w:rPr>
        <w:t>: Michelle Fohey</w:t>
      </w:r>
      <w:r w:rsidR="00054E07">
        <w:rPr>
          <w:rFonts w:ascii="Bookman Old Style" w:hAnsi="Bookman Old Style"/>
          <w:noProof/>
        </w:rPr>
        <w:t>, registered dietician,</w:t>
      </w:r>
      <w:r w:rsidRPr="00256A00">
        <w:rPr>
          <w:rFonts w:ascii="Bookman Old Style" w:hAnsi="Bookman Old Style"/>
          <w:noProof/>
        </w:rPr>
        <w:t xml:space="preserve"> is the Food Service Director for Chartwe</w:t>
      </w:r>
      <w:r w:rsidR="00054E07">
        <w:rPr>
          <w:rFonts w:ascii="Bookman Old Style" w:hAnsi="Bookman Old Style"/>
          <w:noProof/>
        </w:rPr>
        <w:t>lls</w:t>
      </w:r>
      <w:r w:rsidRPr="00256A00">
        <w:rPr>
          <w:rFonts w:ascii="Bookman Old Style" w:hAnsi="Bookman Old Style"/>
          <w:noProof/>
        </w:rPr>
        <w:t>. Chartwells will provide catering at cost for Clayton-which includes a variety of food choices</w:t>
      </w:r>
      <w:r w:rsidR="00054E07">
        <w:rPr>
          <w:rFonts w:ascii="Bookman Old Style" w:hAnsi="Bookman Old Style"/>
          <w:noProof/>
        </w:rPr>
        <w:t xml:space="preserve"> and meet the district’s smart snack requirements</w:t>
      </w:r>
      <w:r w:rsidRPr="00256A00">
        <w:rPr>
          <w:rFonts w:ascii="Bookman Old Style" w:hAnsi="Bookman Old Style"/>
          <w:noProof/>
        </w:rPr>
        <w:t xml:space="preserve">. Chartwells </w:t>
      </w:r>
      <w:r w:rsidR="00C87901" w:rsidRPr="00256A00">
        <w:rPr>
          <w:rFonts w:ascii="Bookman Old Style" w:hAnsi="Bookman Old Style"/>
          <w:noProof/>
        </w:rPr>
        <w:t>is currently working with the elementary schools for catering needs including providing snacks for the classroom holiday parties</w:t>
      </w:r>
      <w:r w:rsidRPr="00256A00">
        <w:rPr>
          <w:rFonts w:ascii="Bookman Old Style" w:hAnsi="Bookman Old Style"/>
          <w:noProof/>
        </w:rPr>
        <w:t>. For more catering information, please contact Michelle at the following number 314-854-6640 or email at michelle.fohey@compa</w:t>
      </w:r>
      <w:r w:rsidR="002A4ECE">
        <w:rPr>
          <w:rFonts w:ascii="Bookman Old Style" w:hAnsi="Bookman Old Style"/>
          <w:noProof/>
        </w:rPr>
        <w:t>ss-usa.com. Please have your ASN</w:t>
      </w:r>
      <w:r w:rsidRPr="00256A00">
        <w:rPr>
          <w:rFonts w:ascii="Bookman Old Style" w:hAnsi="Bookman Old Style"/>
          <w:noProof/>
        </w:rPr>
        <w:t xml:space="preserve"> ready to provide to Chartwells when ordering for your school.</w:t>
      </w:r>
    </w:p>
    <w:p w:rsidR="00AA77DB" w:rsidRPr="00256A00" w:rsidRDefault="00AA77DB">
      <w:pPr>
        <w:rPr>
          <w:rFonts w:ascii="Bookman Old Style" w:hAnsi="Bookman Old Style"/>
          <w:noProof/>
        </w:rPr>
      </w:pPr>
      <w:r w:rsidRPr="00256A00">
        <w:rPr>
          <w:rFonts w:ascii="Bookman Old Style" w:hAnsi="Bookman Old Style"/>
          <w:b/>
          <w:noProof/>
        </w:rPr>
        <w:t xml:space="preserve">Vote </w:t>
      </w:r>
      <w:r w:rsidR="0047522E" w:rsidRPr="00256A00">
        <w:rPr>
          <w:rFonts w:ascii="Bookman Old Style" w:hAnsi="Bookman Old Style"/>
          <w:b/>
          <w:noProof/>
        </w:rPr>
        <w:t>to approve the minutes from the November 2019 meeting</w:t>
      </w:r>
      <w:r w:rsidRPr="00256A00">
        <w:rPr>
          <w:rFonts w:ascii="Bookman Old Style" w:hAnsi="Bookman Old Style"/>
          <w:noProof/>
        </w:rPr>
        <w:t>: Jenny Abeles</w:t>
      </w:r>
      <w:r w:rsidR="00443DBD" w:rsidRPr="00256A00">
        <w:rPr>
          <w:rFonts w:ascii="Bookman Old Style" w:hAnsi="Bookman Old Style"/>
          <w:noProof/>
        </w:rPr>
        <w:t xml:space="preserve"> explains the process of approving the minutes from the previous meeting at the current PTO Council meeting.  Leslie W. motions to approve the minutes and Laura S seconds the motion.  The Council votes and approval of the previous minutes passes unanimously. </w:t>
      </w:r>
    </w:p>
    <w:p w:rsidR="00AA77DB" w:rsidRPr="00256A00" w:rsidRDefault="00AA77DB">
      <w:pPr>
        <w:rPr>
          <w:rFonts w:ascii="Bookman Old Style" w:hAnsi="Bookman Old Style"/>
          <w:noProof/>
        </w:rPr>
      </w:pPr>
      <w:r w:rsidRPr="00256A00">
        <w:rPr>
          <w:rFonts w:ascii="Bookman Old Style" w:hAnsi="Bookman Old Style"/>
          <w:b/>
          <w:noProof/>
        </w:rPr>
        <w:t>Report of Past and/or Upcoming Events, School PTO Presidents</w:t>
      </w:r>
      <w:r w:rsidRPr="00256A00">
        <w:rPr>
          <w:rFonts w:ascii="Bookman Old Style" w:hAnsi="Bookman Old Style"/>
          <w:noProof/>
        </w:rPr>
        <w:t>:</w:t>
      </w:r>
      <w:r w:rsidR="006A73F8" w:rsidRPr="00256A00">
        <w:rPr>
          <w:rFonts w:ascii="Bookman Old Style" w:hAnsi="Bookman Old Style"/>
          <w:noProof/>
        </w:rPr>
        <w:t xml:space="preserve"> Katie Sandquist</w:t>
      </w:r>
      <w:r w:rsidR="00D43BA2" w:rsidRPr="00256A00">
        <w:rPr>
          <w:rFonts w:ascii="Bookman Old Style" w:hAnsi="Bookman Old Style"/>
          <w:noProof/>
        </w:rPr>
        <w:t>,</w:t>
      </w:r>
      <w:r w:rsidR="006A73F8" w:rsidRPr="00256A00">
        <w:rPr>
          <w:rFonts w:ascii="Bookman Old Style" w:hAnsi="Bookman Old Style"/>
          <w:noProof/>
        </w:rPr>
        <w:t xml:space="preserve"> CHS PTO president</w:t>
      </w:r>
      <w:r w:rsidR="00D43BA2" w:rsidRPr="00256A00">
        <w:rPr>
          <w:rFonts w:ascii="Bookman Old Style" w:hAnsi="Bookman Old Style"/>
          <w:noProof/>
        </w:rPr>
        <w:t>,</w:t>
      </w:r>
      <w:r w:rsidR="006A73F8" w:rsidRPr="00256A00">
        <w:rPr>
          <w:rFonts w:ascii="Bookman Old Style" w:hAnsi="Bookman Old Style"/>
          <w:noProof/>
        </w:rPr>
        <w:t xml:space="preserve"> gives a brief update of all the upcoming events for CHS, specificall</w:t>
      </w:r>
      <w:r w:rsidR="00D43BA2" w:rsidRPr="00256A00">
        <w:rPr>
          <w:rFonts w:ascii="Bookman Old Style" w:hAnsi="Bookman Old Style"/>
          <w:noProof/>
        </w:rPr>
        <w:t>y prom and the fundraising efforts to support prom</w:t>
      </w:r>
      <w:r w:rsidR="006A73F8" w:rsidRPr="00256A00">
        <w:rPr>
          <w:rFonts w:ascii="Bookman Old Style" w:hAnsi="Bookman Old Style"/>
          <w:noProof/>
        </w:rPr>
        <w:t>. Al</w:t>
      </w:r>
      <w:r w:rsidR="00C87901" w:rsidRPr="00256A00">
        <w:rPr>
          <w:rFonts w:ascii="Bookman Old Style" w:hAnsi="Bookman Old Style"/>
          <w:noProof/>
        </w:rPr>
        <w:t>ison Hoette and Allie Rossini up</w:t>
      </w:r>
      <w:r w:rsidR="002A4ECE">
        <w:rPr>
          <w:rFonts w:ascii="Bookman Old Style" w:hAnsi="Bookman Old Style"/>
          <w:noProof/>
        </w:rPr>
        <w:t>date</w:t>
      </w:r>
      <w:r w:rsidR="00C87901" w:rsidRPr="00256A00">
        <w:rPr>
          <w:rFonts w:ascii="Bookman Old Style" w:hAnsi="Bookman Old Style"/>
          <w:noProof/>
        </w:rPr>
        <w:t xml:space="preserve"> the Council on the upcoming Wydown events.</w:t>
      </w:r>
      <w:r w:rsidR="006A73F8" w:rsidRPr="00256A00">
        <w:rPr>
          <w:rFonts w:ascii="Bookman Old Style" w:hAnsi="Bookman Old Style"/>
          <w:noProof/>
        </w:rPr>
        <w:t xml:space="preserve"> </w:t>
      </w:r>
      <w:r w:rsidR="00C87901" w:rsidRPr="00256A00">
        <w:rPr>
          <w:rFonts w:ascii="Bookman Old Style" w:hAnsi="Bookman Old Style"/>
          <w:noProof/>
        </w:rPr>
        <w:t xml:space="preserve">On </w:t>
      </w:r>
      <w:r w:rsidR="006A73F8" w:rsidRPr="00256A00">
        <w:rPr>
          <w:rFonts w:ascii="Bookman Old Style" w:hAnsi="Bookman Old Style"/>
          <w:noProof/>
        </w:rPr>
        <w:t xml:space="preserve">2/20/2020 </w:t>
      </w:r>
      <w:r w:rsidR="00C87901" w:rsidRPr="00256A00">
        <w:rPr>
          <w:rFonts w:ascii="Bookman Old Style" w:hAnsi="Bookman Old Style"/>
          <w:noProof/>
        </w:rPr>
        <w:t xml:space="preserve">Wydown will host </w:t>
      </w:r>
      <w:r w:rsidR="006A73F8" w:rsidRPr="00256A00">
        <w:rPr>
          <w:rFonts w:ascii="Bookman Old Style" w:hAnsi="Bookman Old Style"/>
          <w:noProof/>
        </w:rPr>
        <w:t>Parent Insight night</w:t>
      </w:r>
      <w:r w:rsidR="00C87901" w:rsidRPr="00256A00">
        <w:rPr>
          <w:rFonts w:ascii="Bookman Old Style" w:hAnsi="Bookman Old Style"/>
          <w:noProof/>
        </w:rPr>
        <w:t xml:space="preserve"> (formerly Wydown University)</w:t>
      </w:r>
      <w:r w:rsidR="006A73F8" w:rsidRPr="00256A00">
        <w:rPr>
          <w:rFonts w:ascii="Bookman Old Style" w:hAnsi="Bookman Old Style"/>
          <w:noProof/>
        </w:rPr>
        <w:t>. Leslie W</w:t>
      </w:r>
      <w:r w:rsidR="002A4ECE">
        <w:rPr>
          <w:rFonts w:ascii="Bookman Old Style" w:hAnsi="Bookman Old Style"/>
          <w:noProof/>
        </w:rPr>
        <w:t>ilson and Laura Seelbach update</w:t>
      </w:r>
      <w:r w:rsidR="006A73F8" w:rsidRPr="00256A00">
        <w:rPr>
          <w:rFonts w:ascii="Bookman Old Style" w:hAnsi="Bookman Old Style"/>
          <w:noProof/>
        </w:rPr>
        <w:t xml:space="preserve"> the Counci</w:t>
      </w:r>
      <w:r w:rsidR="00C87901" w:rsidRPr="00256A00">
        <w:rPr>
          <w:rFonts w:ascii="Bookman Old Style" w:hAnsi="Bookman Old Style"/>
          <w:noProof/>
        </w:rPr>
        <w:t xml:space="preserve">l on upcoming events at Meramec. On </w:t>
      </w:r>
      <w:r w:rsidR="003537E7" w:rsidRPr="00256A00">
        <w:rPr>
          <w:rFonts w:ascii="Bookman Old Style" w:hAnsi="Bookman Old Style"/>
          <w:noProof/>
        </w:rPr>
        <w:t>2/14/2020</w:t>
      </w:r>
      <w:r w:rsidR="00C87901" w:rsidRPr="00256A00">
        <w:rPr>
          <w:rFonts w:ascii="Bookman Old Style" w:hAnsi="Bookman Old Style"/>
          <w:noProof/>
        </w:rPr>
        <w:t xml:space="preserve"> Meramec will host the annual</w:t>
      </w:r>
      <w:r w:rsidR="003537E7" w:rsidRPr="00256A00">
        <w:rPr>
          <w:rFonts w:ascii="Bookman Old Style" w:hAnsi="Bookman Old Style"/>
          <w:noProof/>
        </w:rPr>
        <w:t xml:space="preserve"> African Mark</w:t>
      </w:r>
      <w:r w:rsidR="00DA4446" w:rsidRPr="00256A00">
        <w:rPr>
          <w:rFonts w:ascii="Bookman Old Style" w:hAnsi="Bookman Old Style"/>
          <w:noProof/>
        </w:rPr>
        <w:t>etplace in the library 1:15-3:15 (look for an eblast from the Black History Night committee chairs)</w:t>
      </w:r>
      <w:r w:rsidR="003537E7" w:rsidRPr="00256A00">
        <w:rPr>
          <w:rFonts w:ascii="Bookman Old Style" w:hAnsi="Bookman Old Style"/>
          <w:noProof/>
        </w:rPr>
        <w:t xml:space="preserve"> and Black History Night 2/25/2020 at 6pm</w:t>
      </w:r>
      <w:r w:rsidR="00DA4446" w:rsidRPr="00256A00">
        <w:rPr>
          <w:rFonts w:ascii="Bookman Old Style" w:hAnsi="Bookman Old Style"/>
          <w:noProof/>
        </w:rPr>
        <w:t xml:space="preserve"> located in the CHS auditorium</w:t>
      </w:r>
      <w:r w:rsidR="003537E7" w:rsidRPr="00256A00">
        <w:rPr>
          <w:rFonts w:ascii="Bookman Old Style" w:hAnsi="Bookman Old Style"/>
          <w:noProof/>
        </w:rPr>
        <w:t>. Liz Florek and Alison Yee had tw</w:t>
      </w:r>
      <w:r w:rsidR="00DA4446" w:rsidRPr="00256A00">
        <w:rPr>
          <w:rFonts w:ascii="Bookman Old Style" w:hAnsi="Bookman Old Style"/>
          <w:noProof/>
        </w:rPr>
        <w:t xml:space="preserve">o successful fundraisers for the </w:t>
      </w:r>
      <w:r w:rsidR="003537E7" w:rsidRPr="00256A00">
        <w:rPr>
          <w:rFonts w:ascii="Bookman Old Style" w:hAnsi="Bookman Old Style"/>
          <w:noProof/>
        </w:rPr>
        <w:t xml:space="preserve">Family Center </w:t>
      </w:r>
      <w:r w:rsidR="00DA4446" w:rsidRPr="00256A00">
        <w:rPr>
          <w:rFonts w:ascii="Bookman Old Style" w:hAnsi="Bookman Old Style"/>
          <w:noProof/>
        </w:rPr>
        <w:t xml:space="preserve">playground efforts </w:t>
      </w:r>
      <w:r w:rsidR="003537E7" w:rsidRPr="00256A00">
        <w:rPr>
          <w:rFonts w:ascii="Bookman Old Style" w:hAnsi="Bookman Old Style"/>
          <w:noProof/>
        </w:rPr>
        <w:t xml:space="preserve">and the upcoming drive for Operation Food Search as well as some spring fundraising events. Betsy </w:t>
      </w:r>
      <w:r w:rsidR="002A4ECE">
        <w:rPr>
          <w:rFonts w:ascii="Bookman Old Style" w:hAnsi="Bookman Old Style"/>
          <w:noProof/>
        </w:rPr>
        <w:t>Meyland-Smith at Captain informed</w:t>
      </w:r>
      <w:r w:rsidR="003537E7" w:rsidRPr="00256A00">
        <w:rPr>
          <w:rFonts w:ascii="Bookman Old Style" w:hAnsi="Bookman Old Style"/>
          <w:noProof/>
        </w:rPr>
        <w:t xml:space="preserve"> us on upcoming events at Captain: </w:t>
      </w:r>
      <w:r w:rsidR="00DA4446" w:rsidRPr="00256A00">
        <w:rPr>
          <w:rFonts w:ascii="Bookman Old Style" w:hAnsi="Bookman Old Style"/>
          <w:noProof/>
        </w:rPr>
        <w:t>the PTO and student community are</w:t>
      </w:r>
      <w:r w:rsidR="003537E7" w:rsidRPr="00256A00">
        <w:rPr>
          <w:rFonts w:ascii="Bookman Old Style" w:hAnsi="Bookman Old Style"/>
          <w:noProof/>
        </w:rPr>
        <w:t xml:space="preserve"> looking at renovating the blacktop portion of the playground. </w:t>
      </w:r>
      <w:r w:rsidR="00DA4446" w:rsidRPr="00256A00">
        <w:rPr>
          <w:rFonts w:ascii="Bookman Old Style" w:hAnsi="Bookman Old Style"/>
          <w:noProof/>
        </w:rPr>
        <w:t xml:space="preserve">In addition to resurfacing, </w:t>
      </w:r>
      <w:r w:rsidR="003537E7" w:rsidRPr="00256A00">
        <w:rPr>
          <w:rFonts w:ascii="Bookman Old Style" w:hAnsi="Bookman Old Style"/>
          <w:noProof/>
        </w:rPr>
        <w:t xml:space="preserve">Captain is responsible for the all </w:t>
      </w:r>
      <w:r w:rsidR="00DA4446" w:rsidRPr="00256A00">
        <w:rPr>
          <w:rFonts w:ascii="Bookman Old Style" w:hAnsi="Bookman Old Style"/>
          <w:noProof/>
        </w:rPr>
        <w:t>elementary fundraiser this year. They are currently brainstorming options but have storngly considered a Derby Party this year held at</w:t>
      </w:r>
      <w:r w:rsidR="003537E7" w:rsidRPr="00256A00">
        <w:rPr>
          <w:rFonts w:ascii="Bookman Old Style" w:hAnsi="Bookman Old Style"/>
          <w:noProof/>
        </w:rPr>
        <w:t xml:space="preserve"> Marquis</w:t>
      </w:r>
      <w:r w:rsidR="00DA4446" w:rsidRPr="00256A00">
        <w:rPr>
          <w:rFonts w:ascii="Bookman Old Style" w:hAnsi="Bookman Old Style"/>
          <w:noProof/>
        </w:rPr>
        <w:t xml:space="preserve"> event space</w:t>
      </w:r>
      <w:r w:rsidR="003537E7" w:rsidRPr="00256A00">
        <w:rPr>
          <w:rFonts w:ascii="Bookman Old Style" w:hAnsi="Bookman Old Style"/>
          <w:noProof/>
        </w:rPr>
        <w:t>. Captain is also hosting their annual fundraising party.</w:t>
      </w:r>
      <w:r w:rsidR="006A73F8" w:rsidRPr="00256A00">
        <w:rPr>
          <w:rFonts w:ascii="Bookman Old Style" w:hAnsi="Bookman Old Style"/>
          <w:noProof/>
        </w:rPr>
        <w:t xml:space="preserve"> </w:t>
      </w:r>
      <w:r w:rsidR="003537E7" w:rsidRPr="00256A00">
        <w:rPr>
          <w:rFonts w:ascii="Bookman Old Style" w:hAnsi="Bookman Old Style"/>
          <w:noProof/>
        </w:rPr>
        <w:t xml:space="preserve">Liz </w:t>
      </w:r>
      <w:r w:rsidR="00CA682B" w:rsidRPr="00256A00">
        <w:rPr>
          <w:rFonts w:ascii="Bookman Old Style" w:hAnsi="Bookman Old Style"/>
          <w:noProof/>
        </w:rPr>
        <w:t xml:space="preserve">McCandless </w:t>
      </w:r>
      <w:r w:rsidR="003537E7" w:rsidRPr="00256A00">
        <w:rPr>
          <w:rFonts w:ascii="Bookman Old Style" w:hAnsi="Bookman Old Style"/>
          <w:noProof/>
        </w:rPr>
        <w:t xml:space="preserve">from Glenridge discusses the artificial turf for their </w:t>
      </w:r>
      <w:r w:rsidR="003537E7" w:rsidRPr="00256A00">
        <w:rPr>
          <w:rFonts w:ascii="Bookman Old Style" w:hAnsi="Bookman Old Style"/>
          <w:noProof/>
        </w:rPr>
        <w:lastRenderedPageBreak/>
        <w:t xml:space="preserve">playground. Glenridge plans on fundraising for these projects. </w:t>
      </w:r>
      <w:r w:rsidR="002A4ECE">
        <w:rPr>
          <w:rFonts w:ascii="Bookman Old Style" w:hAnsi="Bookman Old Style"/>
          <w:noProof/>
        </w:rPr>
        <w:t>Ann Marie informed</w:t>
      </w:r>
      <w:r w:rsidR="00CE5C1B" w:rsidRPr="00256A00">
        <w:rPr>
          <w:rFonts w:ascii="Bookman Old Style" w:hAnsi="Bookman Old Style"/>
          <w:noProof/>
        </w:rPr>
        <w:t xml:space="preserve"> there is a protocol and process for requesting approval </w:t>
      </w:r>
      <w:r w:rsidR="00DA4446" w:rsidRPr="00256A00">
        <w:rPr>
          <w:rFonts w:ascii="Bookman Old Style" w:hAnsi="Bookman Old Style"/>
          <w:noProof/>
        </w:rPr>
        <w:t>for renovating playgrounds.</w:t>
      </w:r>
    </w:p>
    <w:p w:rsidR="00BA2AE1" w:rsidRPr="00256A00" w:rsidRDefault="00F55749" w:rsidP="00BA2AE1">
      <w:pPr>
        <w:rPr>
          <w:rFonts w:ascii="Bookman Old Style" w:hAnsi="Bookman Old Style"/>
          <w:noProof/>
        </w:rPr>
      </w:pPr>
      <w:r w:rsidRPr="00256A00">
        <w:rPr>
          <w:rFonts w:ascii="Bookman Old Style" w:hAnsi="Bookman Old Style"/>
          <w:b/>
          <w:noProof/>
        </w:rPr>
        <w:t>District Update</w:t>
      </w:r>
      <w:r w:rsidRPr="00256A00">
        <w:rPr>
          <w:rFonts w:ascii="Bookman Old Style" w:hAnsi="Bookman Old Style"/>
          <w:noProof/>
        </w:rPr>
        <w:t xml:space="preserve">: </w:t>
      </w:r>
      <w:r w:rsidR="009F7C79" w:rsidRPr="00256A00">
        <w:rPr>
          <w:rFonts w:ascii="Bookman Old Style" w:hAnsi="Bookman Old Style"/>
          <w:noProof/>
        </w:rPr>
        <w:t xml:space="preserve"> Dr. Sean Doherty: The district is entering into hiring season and is looking to expand and diversify</w:t>
      </w:r>
      <w:r w:rsidR="00CE5C1B" w:rsidRPr="00256A00">
        <w:rPr>
          <w:rFonts w:ascii="Bookman Old Style" w:hAnsi="Bookman Old Style"/>
          <w:noProof/>
        </w:rPr>
        <w:t>.</w:t>
      </w:r>
      <w:r w:rsidR="009F7C79" w:rsidRPr="00256A00">
        <w:rPr>
          <w:rFonts w:ascii="Bookman Old Style" w:hAnsi="Bookman Old Style"/>
          <w:noProof/>
        </w:rPr>
        <w:t xml:space="preserve"> A recruitment fair was held in January in order to meet the needs of the district and the potential openings it could encounter in the near and distant future. It should be noted the district is</w:t>
      </w:r>
      <w:r w:rsidR="00CE5C1B" w:rsidRPr="00256A00">
        <w:rPr>
          <w:rFonts w:ascii="Bookman Old Style" w:hAnsi="Bookman Old Style"/>
          <w:noProof/>
        </w:rPr>
        <w:t xml:space="preserve"> </w:t>
      </w:r>
      <w:r w:rsidR="009F7C79" w:rsidRPr="00256A00">
        <w:rPr>
          <w:rFonts w:ascii="Bookman Old Style" w:hAnsi="Bookman Old Style"/>
          <w:noProof/>
        </w:rPr>
        <w:t>being</w:t>
      </w:r>
      <w:r w:rsidR="00CE5C1B" w:rsidRPr="00256A00">
        <w:rPr>
          <w:rFonts w:ascii="Bookman Old Style" w:hAnsi="Bookman Old Style"/>
          <w:noProof/>
        </w:rPr>
        <w:t xml:space="preserve"> very intentional </w:t>
      </w:r>
      <w:r w:rsidR="008E7D6A" w:rsidRPr="00256A00">
        <w:rPr>
          <w:rFonts w:ascii="Bookman Old Style" w:hAnsi="Bookman Old Style"/>
          <w:noProof/>
        </w:rPr>
        <w:t>with the interview process as well as having</w:t>
      </w:r>
      <w:r w:rsidR="00BA2AE1" w:rsidRPr="00256A00">
        <w:rPr>
          <w:rFonts w:ascii="Bookman Old Style" w:hAnsi="Bookman Old Style"/>
          <w:noProof/>
        </w:rPr>
        <w:t xml:space="preserve"> high quality </w:t>
      </w:r>
      <w:r w:rsidR="00CE5C1B" w:rsidRPr="00256A00">
        <w:rPr>
          <w:rFonts w:ascii="Bookman Old Style" w:hAnsi="Bookman Old Style"/>
          <w:noProof/>
        </w:rPr>
        <w:t xml:space="preserve">candidates for </w:t>
      </w:r>
      <w:r w:rsidR="009F7C79" w:rsidRPr="00256A00">
        <w:rPr>
          <w:rFonts w:ascii="Bookman Old Style" w:hAnsi="Bookman Old Style"/>
          <w:noProof/>
        </w:rPr>
        <w:t>an</w:t>
      </w:r>
      <w:r w:rsidR="008E7D6A" w:rsidRPr="00256A00">
        <w:rPr>
          <w:rFonts w:ascii="Bookman Old Style" w:hAnsi="Bookman Old Style"/>
          <w:noProof/>
        </w:rPr>
        <w:t xml:space="preserve">y potential openings.  </w:t>
      </w:r>
      <w:r w:rsidR="00BA2AE1" w:rsidRPr="00256A00">
        <w:rPr>
          <w:rFonts w:ascii="Bookman Old Style" w:hAnsi="Bookman Old Style"/>
          <w:noProof/>
        </w:rPr>
        <w:t>The district is finalizing the budget as well as our strategic planning for our students. Dr. Doherty is pleased with the direction of looking at educating the whole student; bridging rigorous academics and social/emotional development. The profile of a graduate is a learnin</w:t>
      </w:r>
      <w:r w:rsidR="00054E07">
        <w:rPr>
          <w:rFonts w:ascii="Bookman Old Style" w:hAnsi="Bookman Old Style"/>
          <w:noProof/>
        </w:rPr>
        <w:t>g progression that starts with our youngest at the Clayton</w:t>
      </w:r>
      <w:r w:rsidR="00BA2AE1" w:rsidRPr="00256A00">
        <w:rPr>
          <w:rFonts w:ascii="Bookman Old Style" w:hAnsi="Bookman Old Style"/>
          <w:noProof/>
        </w:rPr>
        <w:t xml:space="preserve"> Family Center and progresses throughout the academic and so</w:t>
      </w:r>
      <w:r w:rsidR="00725B0D">
        <w:rPr>
          <w:rFonts w:ascii="Bookman Old Style" w:hAnsi="Bookman Old Style"/>
          <w:noProof/>
        </w:rPr>
        <w:t>cial-emotional well-being of our</w:t>
      </w:r>
      <w:r w:rsidR="00BA2AE1" w:rsidRPr="00256A00">
        <w:rPr>
          <w:rFonts w:ascii="Bookman Old Style" w:hAnsi="Bookman Old Style"/>
          <w:noProof/>
        </w:rPr>
        <w:t xml:space="preserve"> CHS students. </w:t>
      </w:r>
    </w:p>
    <w:p w:rsidR="00AA77DB" w:rsidRPr="00256A00" w:rsidRDefault="00BA2AE1">
      <w:pPr>
        <w:rPr>
          <w:rFonts w:ascii="Bookman Old Style" w:hAnsi="Bookman Old Style"/>
          <w:noProof/>
        </w:rPr>
      </w:pPr>
      <w:r w:rsidRPr="00256A00">
        <w:rPr>
          <w:rFonts w:ascii="Bookman Old Style" w:hAnsi="Bookman Old Style"/>
          <w:noProof/>
        </w:rPr>
        <w:t xml:space="preserve">An exciting note, Chartwells is sponsoring a food truck for the district which can be used throughout the school year and even the CHS culinary students will have access to it. </w:t>
      </w:r>
      <w:r w:rsidR="00CE5C1B" w:rsidRPr="00256A00">
        <w:rPr>
          <w:rFonts w:ascii="Bookman Old Style" w:hAnsi="Bookman Old Style"/>
          <w:noProof/>
        </w:rPr>
        <w:t>The food truck would be available for events and after school hours (not nec</w:t>
      </w:r>
      <w:r w:rsidRPr="00256A00">
        <w:rPr>
          <w:rFonts w:ascii="Bookman Old Style" w:hAnsi="Bookman Old Style"/>
          <w:noProof/>
        </w:rPr>
        <w:t xml:space="preserve">essarily smart snack limited). </w:t>
      </w:r>
    </w:p>
    <w:p w:rsidR="001A00F7" w:rsidRDefault="00AA77DB">
      <w:pPr>
        <w:rPr>
          <w:rFonts w:ascii="Bookman Old Style" w:hAnsi="Bookman Old Style"/>
          <w:noProof/>
        </w:rPr>
      </w:pPr>
      <w:r w:rsidRPr="00256A00">
        <w:rPr>
          <w:rFonts w:ascii="Bookman Old Style" w:hAnsi="Bookman Old Style"/>
          <w:b/>
          <w:noProof/>
        </w:rPr>
        <w:t>District Communication Update</w:t>
      </w:r>
      <w:r w:rsidRPr="00256A00">
        <w:rPr>
          <w:rFonts w:ascii="Bookman Old Style" w:hAnsi="Bookman Old Style"/>
          <w:noProof/>
        </w:rPr>
        <w:t>: Chris Tennill</w:t>
      </w:r>
      <w:r w:rsidR="00F204BB">
        <w:rPr>
          <w:rFonts w:ascii="Bookman Old Style" w:hAnsi="Bookman Old Style"/>
          <w:noProof/>
        </w:rPr>
        <w:t xml:space="preserve"> </w:t>
      </w:r>
      <w:r w:rsidR="001C30B4">
        <w:rPr>
          <w:rFonts w:ascii="Bookman Old Style" w:hAnsi="Bookman Old Style"/>
          <w:noProof/>
        </w:rPr>
        <w:t xml:space="preserve">and the communications department is exploring </w:t>
      </w:r>
      <w:r w:rsidR="00F204BB">
        <w:rPr>
          <w:rFonts w:ascii="Bookman Old Style" w:hAnsi="Bookman Old Style"/>
          <w:noProof/>
        </w:rPr>
        <w:t>utilizing</w:t>
      </w:r>
      <w:r w:rsidR="001A00F7">
        <w:rPr>
          <w:rFonts w:ascii="Bookman Old Style" w:hAnsi="Bookman Old Style"/>
          <w:noProof/>
        </w:rPr>
        <w:t xml:space="preserve"> </w:t>
      </w:r>
      <w:r w:rsidR="00725B0D">
        <w:rPr>
          <w:rFonts w:ascii="Bookman Old Style" w:hAnsi="Bookman Old Style"/>
          <w:noProof/>
        </w:rPr>
        <w:t xml:space="preserve">a variety of </w:t>
      </w:r>
      <w:r w:rsidR="001A00F7">
        <w:rPr>
          <w:rFonts w:ascii="Bookman Old Style" w:hAnsi="Bookman Old Style"/>
          <w:noProof/>
        </w:rPr>
        <w:t>commun</w:t>
      </w:r>
      <w:r w:rsidR="001C30B4">
        <w:rPr>
          <w:rFonts w:ascii="Bookman Old Style" w:hAnsi="Bookman Old Style"/>
          <w:noProof/>
        </w:rPr>
        <w:t>i</w:t>
      </w:r>
      <w:r w:rsidR="001A00F7">
        <w:rPr>
          <w:rFonts w:ascii="Bookman Old Style" w:hAnsi="Bookman Old Style"/>
          <w:noProof/>
        </w:rPr>
        <w:t>cation service</w:t>
      </w:r>
      <w:r w:rsidR="00725B0D">
        <w:rPr>
          <w:rFonts w:ascii="Bookman Old Style" w:hAnsi="Bookman Old Style"/>
          <w:noProof/>
        </w:rPr>
        <w:t>s</w:t>
      </w:r>
      <w:r w:rsidR="001C30B4">
        <w:rPr>
          <w:rFonts w:ascii="Bookman Old Style" w:hAnsi="Bookman Old Style"/>
          <w:noProof/>
        </w:rPr>
        <w:t xml:space="preserve"> such as</w:t>
      </w:r>
      <w:r w:rsidR="00F204BB">
        <w:rPr>
          <w:rFonts w:ascii="Bookman Old Style" w:hAnsi="Bookman Old Style"/>
          <w:noProof/>
        </w:rPr>
        <w:t xml:space="preserve"> Peach Jar</w:t>
      </w:r>
      <w:r w:rsidR="001A00F7">
        <w:rPr>
          <w:rFonts w:ascii="Bookman Old Style" w:hAnsi="Bookman Old Style"/>
          <w:noProof/>
        </w:rPr>
        <w:t xml:space="preserve"> to replace </w:t>
      </w:r>
      <w:r w:rsidR="00CA682B" w:rsidRPr="00256A00">
        <w:rPr>
          <w:rFonts w:ascii="Bookman Old Style" w:hAnsi="Bookman Old Style"/>
          <w:noProof/>
        </w:rPr>
        <w:t xml:space="preserve">the </w:t>
      </w:r>
      <w:r w:rsidR="001A00F7">
        <w:rPr>
          <w:rFonts w:ascii="Bookman Old Style" w:hAnsi="Bookman Old Style"/>
          <w:noProof/>
        </w:rPr>
        <w:t>current PTO communication emails. There is</w:t>
      </w:r>
      <w:r w:rsidR="00CA682B" w:rsidRPr="00256A00">
        <w:rPr>
          <w:rFonts w:ascii="Bookman Old Style" w:hAnsi="Bookman Old Style"/>
          <w:noProof/>
        </w:rPr>
        <w:t xml:space="preserve"> no cost to the indiv</w:t>
      </w:r>
      <w:r w:rsidR="001A00F7">
        <w:rPr>
          <w:rFonts w:ascii="Bookman Old Style" w:hAnsi="Bookman Old Style"/>
          <w:noProof/>
        </w:rPr>
        <w:t xml:space="preserve">idual PTOs to use this service in addition to providing </w:t>
      </w:r>
      <w:r w:rsidR="00CA682B" w:rsidRPr="00256A00">
        <w:rPr>
          <w:rFonts w:ascii="Bookman Old Style" w:hAnsi="Bookman Old Style"/>
          <w:noProof/>
        </w:rPr>
        <w:t>the district a better way to manage 3rd party communications. The Jumpstart meeting will have Peach Jar presenting thei</w:t>
      </w:r>
      <w:r w:rsidR="00F204BB">
        <w:rPr>
          <w:rFonts w:ascii="Bookman Old Style" w:hAnsi="Bookman Old Style"/>
          <w:noProof/>
        </w:rPr>
        <w:t xml:space="preserve">r services. </w:t>
      </w:r>
      <w:r w:rsidR="00CA682B" w:rsidRPr="00256A00">
        <w:rPr>
          <w:rFonts w:ascii="Bookman Old Style" w:hAnsi="Bookman Old Style"/>
          <w:noProof/>
        </w:rPr>
        <w:t xml:space="preserve"> </w:t>
      </w:r>
    </w:p>
    <w:p w:rsidR="00AA77DB" w:rsidRPr="00256A00" w:rsidRDefault="00CA682B">
      <w:pPr>
        <w:rPr>
          <w:rFonts w:ascii="Bookman Old Style" w:hAnsi="Bookman Old Style"/>
          <w:noProof/>
        </w:rPr>
      </w:pPr>
      <w:r w:rsidRPr="00256A00">
        <w:rPr>
          <w:rFonts w:ascii="Bookman Old Style" w:hAnsi="Bookman Old Style"/>
          <w:noProof/>
        </w:rPr>
        <w:t>Phishing email upd</w:t>
      </w:r>
      <w:r w:rsidR="001A00F7">
        <w:rPr>
          <w:rFonts w:ascii="Bookman Old Style" w:hAnsi="Bookman Old Style"/>
          <w:noProof/>
        </w:rPr>
        <w:t>ates: Individuals can help</w:t>
      </w:r>
      <w:r w:rsidR="00725B0D">
        <w:rPr>
          <w:rFonts w:ascii="Bookman Old Style" w:hAnsi="Bookman Old Style"/>
          <w:noProof/>
        </w:rPr>
        <w:t xml:space="preserve"> solve this issue</w:t>
      </w:r>
      <w:r w:rsidR="001A00F7">
        <w:rPr>
          <w:rFonts w:ascii="Bookman Old Style" w:hAnsi="Bookman Old Style"/>
          <w:noProof/>
        </w:rPr>
        <w:t xml:space="preserve"> by uploading </w:t>
      </w:r>
      <w:r w:rsidR="001C30B4">
        <w:rPr>
          <w:rFonts w:ascii="Bookman Old Style" w:hAnsi="Bookman Old Style"/>
          <w:noProof/>
        </w:rPr>
        <w:t>virus protection</w:t>
      </w:r>
      <w:r w:rsidRPr="00256A00">
        <w:rPr>
          <w:rFonts w:ascii="Bookman Old Style" w:hAnsi="Bookman Old Style"/>
          <w:noProof/>
        </w:rPr>
        <w:t xml:space="preserve"> on your </w:t>
      </w:r>
      <w:r w:rsidR="00725B0D">
        <w:rPr>
          <w:rFonts w:ascii="Bookman Old Style" w:hAnsi="Bookman Old Style"/>
          <w:noProof/>
        </w:rPr>
        <w:t xml:space="preserve">personal </w:t>
      </w:r>
      <w:r w:rsidRPr="00256A00">
        <w:rPr>
          <w:rFonts w:ascii="Bookman Old Style" w:hAnsi="Bookman Old Style"/>
          <w:noProof/>
        </w:rPr>
        <w:t xml:space="preserve">computer. </w:t>
      </w:r>
      <w:r w:rsidR="00AE5C5C" w:rsidRPr="00256A00">
        <w:rPr>
          <w:rFonts w:ascii="Bookman Old Style" w:hAnsi="Bookman Old Style"/>
          <w:noProof/>
        </w:rPr>
        <w:t>Please consider changing your password to</w:t>
      </w:r>
      <w:r w:rsidR="001C30B4">
        <w:rPr>
          <w:rFonts w:ascii="Bookman Old Style" w:hAnsi="Bookman Old Style"/>
          <w:noProof/>
        </w:rPr>
        <w:t xml:space="preserve"> your email account.</w:t>
      </w:r>
      <w:r w:rsidR="00EB6CBB" w:rsidRPr="00256A00">
        <w:rPr>
          <w:rFonts w:ascii="Bookman Old Style" w:hAnsi="Bookman Old Style"/>
          <w:noProof/>
        </w:rPr>
        <w:t xml:space="preserve"> </w:t>
      </w:r>
      <w:r w:rsidR="00725B0D">
        <w:rPr>
          <w:rFonts w:ascii="Bookman Old Style" w:hAnsi="Bookman Old Style"/>
          <w:noProof/>
        </w:rPr>
        <w:t xml:space="preserve">Unfortunately, there is nothing the district can do to prevent these emails from happening, other than being proactive regarding their validity. </w:t>
      </w:r>
      <w:r w:rsidR="00EB6CBB" w:rsidRPr="00256A00">
        <w:rPr>
          <w:rFonts w:ascii="Bookman Old Style" w:hAnsi="Bookman Old Style"/>
          <w:noProof/>
        </w:rPr>
        <w:t xml:space="preserve">PTO presidents need to check websites and remove links with personal emails from previous years. </w:t>
      </w:r>
      <w:r w:rsidR="001C30B4">
        <w:rPr>
          <w:rFonts w:ascii="Bookman Old Style" w:hAnsi="Bookman Old Style"/>
          <w:noProof/>
        </w:rPr>
        <w:t>More of this information and malware protection will be addressed at the Jumpstart Workshop on April 28</w:t>
      </w:r>
      <w:r w:rsidR="001C30B4" w:rsidRPr="001C30B4">
        <w:rPr>
          <w:rFonts w:ascii="Bookman Old Style" w:hAnsi="Bookman Old Style"/>
          <w:noProof/>
          <w:vertAlign w:val="superscript"/>
        </w:rPr>
        <w:t>th</w:t>
      </w:r>
      <w:r w:rsidR="001C30B4">
        <w:rPr>
          <w:rFonts w:ascii="Bookman Old Style" w:hAnsi="Bookman Old Style"/>
          <w:noProof/>
        </w:rPr>
        <w:t>.</w:t>
      </w:r>
    </w:p>
    <w:p w:rsidR="00AA77DB" w:rsidRPr="00256A00" w:rsidRDefault="00AA77DB">
      <w:pPr>
        <w:rPr>
          <w:rFonts w:ascii="Bookman Old Style" w:hAnsi="Bookman Old Style"/>
          <w:noProof/>
        </w:rPr>
      </w:pPr>
      <w:r w:rsidRPr="00256A00">
        <w:rPr>
          <w:rFonts w:ascii="Bookman Old Style" w:hAnsi="Bookman Old Style"/>
          <w:b/>
          <w:noProof/>
        </w:rPr>
        <w:t>Voter’s Guide and Candidate Forum</w:t>
      </w:r>
      <w:r w:rsidRPr="00256A00">
        <w:rPr>
          <w:rFonts w:ascii="Bookman Old Style" w:hAnsi="Bookman Old Style"/>
          <w:noProof/>
        </w:rPr>
        <w:t>: Susan Kronomer</w:t>
      </w:r>
      <w:r w:rsidR="00EB6CBB" w:rsidRPr="00256A00">
        <w:rPr>
          <w:rFonts w:ascii="Bookman Old Style" w:hAnsi="Bookman Old Style"/>
          <w:noProof/>
        </w:rPr>
        <w:t xml:space="preserve"> </w:t>
      </w:r>
      <w:r w:rsidR="002A4ECE">
        <w:rPr>
          <w:rFonts w:ascii="Bookman Old Style" w:hAnsi="Bookman Old Style"/>
          <w:noProof/>
        </w:rPr>
        <w:t>updated</w:t>
      </w:r>
      <w:r w:rsidR="00256A00">
        <w:rPr>
          <w:rFonts w:ascii="Bookman Old Style" w:hAnsi="Bookman Old Style"/>
          <w:noProof/>
        </w:rPr>
        <w:t xml:space="preserve"> the council on the </w:t>
      </w:r>
      <w:r w:rsidR="00EB6CBB" w:rsidRPr="00256A00">
        <w:rPr>
          <w:rFonts w:ascii="Bookman Old Style" w:hAnsi="Bookman Old Style"/>
          <w:noProof/>
        </w:rPr>
        <w:t>upcoming school board election</w:t>
      </w:r>
      <w:r w:rsidR="00054E07">
        <w:rPr>
          <w:rFonts w:ascii="Bookman Old Style" w:hAnsi="Bookman Old Style"/>
          <w:noProof/>
        </w:rPr>
        <w:t xml:space="preserve"> on </w:t>
      </w:r>
      <w:r w:rsidR="00256A00">
        <w:rPr>
          <w:rFonts w:ascii="Bookman Old Style" w:hAnsi="Bookman Old Style"/>
          <w:noProof/>
        </w:rPr>
        <w:t>April 7</w:t>
      </w:r>
      <w:r w:rsidR="00256A00" w:rsidRPr="00256A00">
        <w:rPr>
          <w:rFonts w:ascii="Bookman Old Style" w:hAnsi="Bookman Old Style"/>
          <w:noProof/>
          <w:vertAlign w:val="superscript"/>
        </w:rPr>
        <w:t>th</w:t>
      </w:r>
      <w:r w:rsidR="00256A00">
        <w:rPr>
          <w:rFonts w:ascii="Bookman Old Style" w:hAnsi="Bookman Old Style"/>
          <w:noProof/>
        </w:rPr>
        <w:t xml:space="preserve">. </w:t>
      </w:r>
      <w:r w:rsidR="00EB6CBB" w:rsidRPr="00256A00">
        <w:rPr>
          <w:rFonts w:ascii="Bookman Old Style" w:hAnsi="Bookman Old Style"/>
          <w:noProof/>
        </w:rPr>
        <w:t>The PTO Counc</w:t>
      </w:r>
      <w:r w:rsidR="00256A00">
        <w:rPr>
          <w:rFonts w:ascii="Bookman Old Style" w:hAnsi="Bookman Old Style"/>
          <w:noProof/>
        </w:rPr>
        <w:t>il will publ</w:t>
      </w:r>
      <w:r w:rsidR="001C30B4">
        <w:rPr>
          <w:rFonts w:ascii="Bookman Old Style" w:hAnsi="Bookman Old Style"/>
          <w:noProof/>
        </w:rPr>
        <w:t>ish the Voter’s Guide: a document detailing school board candidates viewpoints on a variety o</w:t>
      </w:r>
      <w:r w:rsidR="002A4ECE">
        <w:rPr>
          <w:rFonts w:ascii="Bookman Old Style" w:hAnsi="Bookman Old Style"/>
          <w:noProof/>
        </w:rPr>
        <w:t>f topics. The PTO Council thanked</w:t>
      </w:r>
      <w:r w:rsidR="00EB6CBB" w:rsidRPr="00256A00">
        <w:rPr>
          <w:rFonts w:ascii="Bookman Old Style" w:hAnsi="Bookman Old Style"/>
          <w:noProof/>
        </w:rPr>
        <w:t xml:space="preserve"> the </w:t>
      </w:r>
      <w:r w:rsidR="001C30B4">
        <w:rPr>
          <w:rFonts w:ascii="Bookman Old Style" w:hAnsi="Bookman Old Style"/>
          <w:noProof/>
        </w:rPr>
        <w:t>individual PTOs</w:t>
      </w:r>
      <w:r w:rsidR="00EB6CBB" w:rsidRPr="00256A00">
        <w:rPr>
          <w:rFonts w:ascii="Bookman Old Style" w:hAnsi="Bookman Old Style"/>
          <w:noProof/>
        </w:rPr>
        <w:t xml:space="preserve"> who contributed to submitting questions</w:t>
      </w:r>
      <w:r w:rsidR="00054E07">
        <w:rPr>
          <w:rFonts w:ascii="Bookman Old Style" w:hAnsi="Bookman Old Style"/>
          <w:noProof/>
        </w:rPr>
        <w:t xml:space="preserve"> for the Voter’s Guide. The Board currently has</w:t>
      </w:r>
      <w:r w:rsidR="00EB6CBB" w:rsidRPr="00256A00">
        <w:rPr>
          <w:rFonts w:ascii="Bookman Old Style" w:hAnsi="Bookman Old Style"/>
          <w:noProof/>
        </w:rPr>
        <w:t xml:space="preserve"> three o</w:t>
      </w:r>
      <w:r w:rsidR="00054E07">
        <w:rPr>
          <w:rFonts w:ascii="Bookman Old Style" w:hAnsi="Bookman Old Style"/>
          <w:noProof/>
        </w:rPr>
        <w:t>pen positions and five candidates running.  On March 31</w:t>
      </w:r>
      <w:r w:rsidR="00054E07" w:rsidRPr="00054E07">
        <w:rPr>
          <w:rFonts w:ascii="Bookman Old Style" w:hAnsi="Bookman Old Style"/>
          <w:noProof/>
          <w:vertAlign w:val="superscript"/>
        </w:rPr>
        <w:t>st</w:t>
      </w:r>
      <w:r w:rsidR="00054E07">
        <w:rPr>
          <w:rFonts w:ascii="Bookman Old Style" w:hAnsi="Bookman Old Style"/>
          <w:noProof/>
        </w:rPr>
        <w:t xml:space="preserve"> at 7pm, CHS will host the candidate forum and this year it will also be live streamed for those that cannot attend. </w:t>
      </w:r>
      <w:r w:rsidR="00EB6CBB" w:rsidRPr="00256A00">
        <w:rPr>
          <w:rFonts w:ascii="Bookman Old Style" w:hAnsi="Bookman Old Style"/>
          <w:noProof/>
        </w:rPr>
        <w:t xml:space="preserve"> The </w:t>
      </w:r>
      <w:r w:rsidR="00054E07">
        <w:rPr>
          <w:rFonts w:ascii="Bookman Old Style" w:hAnsi="Bookman Old Style"/>
          <w:noProof/>
        </w:rPr>
        <w:t xml:space="preserve">five prospective </w:t>
      </w:r>
      <w:r w:rsidR="00EB6CBB" w:rsidRPr="00256A00">
        <w:rPr>
          <w:rFonts w:ascii="Bookman Old Style" w:hAnsi="Bookman Old Style"/>
          <w:noProof/>
        </w:rPr>
        <w:t>candidates have been told</w:t>
      </w:r>
      <w:r w:rsidR="00054E07">
        <w:rPr>
          <w:rFonts w:ascii="Bookman Old Style" w:hAnsi="Bookman Old Style"/>
          <w:noProof/>
        </w:rPr>
        <w:t xml:space="preserve"> they can reach out to the individual school PTOs to attend their monthly </w:t>
      </w:r>
      <w:r w:rsidR="00EB6CBB" w:rsidRPr="00256A00">
        <w:rPr>
          <w:rFonts w:ascii="Bookman Old Style" w:hAnsi="Bookman Old Style"/>
          <w:noProof/>
        </w:rPr>
        <w:t xml:space="preserve">meetings. </w:t>
      </w:r>
    </w:p>
    <w:p w:rsidR="00725B0D" w:rsidRDefault="00AA77DB">
      <w:pPr>
        <w:rPr>
          <w:rFonts w:ascii="Bookman Old Style" w:hAnsi="Bookman Old Style"/>
          <w:noProof/>
        </w:rPr>
      </w:pPr>
      <w:r w:rsidRPr="00256A00">
        <w:rPr>
          <w:rFonts w:ascii="Bookman Old Style" w:hAnsi="Bookman Old Style"/>
          <w:b/>
          <w:noProof/>
        </w:rPr>
        <w:lastRenderedPageBreak/>
        <w:t>Treasurer’s Report and Quickbooks Update</w:t>
      </w:r>
      <w:r w:rsidRPr="00256A00">
        <w:rPr>
          <w:rFonts w:ascii="Bookman Old Style" w:hAnsi="Bookman Old Style"/>
          <w:noProof/>
        </w:rPr>
        <w:t>: Kim Whittle</w:t>
      </w:r>
      <w:r w:rsidR="00725B0D">
        <w:rPr>
          <w:rFonts w:ascii="Bookman Old Style" w:hAnsi="Bookman Old Style"/>
          <w:noProof/>
        </w:rPr>
        <w:t xml:space="preserve"> reports all PTO dues are paid. Tax season is upon us and it is the treasurers</w:t>
      </w:r>
      <w:r w:rsidR="00EB6CBB" w:rsidRPr="00256A00">
        <w:rPr>
          <w:rFonts w:ascii="Bookman Old Style" w:hAnsi="Bookman Old Style"/>
          <w:noProof/>
        </w:rPr>
        <w:t xml:space="preserve"> </w:t>
      </w:r>
      <w:r w:rsidR="00725B0D">
        <w:rPr>
          <w:rFonts w:ascii="Bookman Old Style" w:hAnsi="Bookman Old Style"/>
          <w:noProof/>
        </w:rPr>
        <w:t xml:space="preserve">responsibility to complete </w:t>
      </w:r>
      <w:r w:rsidR="00EB6CBB" w:rsidRPr="00256A00">
        <w:rPr>
          <w:rFonts w:ascii="Bookman Old Style" w:hAnsi="Bookman Old Style"/>
          <w:noProof/>
        </w:rPr>
        <w:t xml:space="preserve">their tax reports and submit them to Mary Jo Gruber.  </w:t>
      </w:r>
    </w:p>
    <w:p w:rsidR="00AA77DB" w:rsidRPr="00256A00" w:rsidRDefault="00EB6CBB">
      <w:pPr>
        <w:rPr>
          <w:rFonts w:ascii="Bookman Old Style" w:hAnsi="Bookman Old Style"/>
          <w:noProof/>
        </w:rPr>
      </w:pPr>
      <w:r w:rsidRPr="00256A00">
        <w:rPr>
          <w:rFonts w:ascii="Bookman Old Style" w:hAnsi="Bookman Old Style"/>
          <w:noProof/>
        </w:rPr>
        <w:t xml:space="preserve">Caroline Early (past PTO Council treasurer) did some research on the pros and cons of quickbooks.  PTO today is an alternative accounting software program; however, it’s not as user </w:t>
      </w:r>
      <w:r w:rsidR="00725B0D">
        <w:rPr>
          <w:rFonts w:ascii="Bookman Old Style" w:hAnsi="Bookman Old Style"/>
          <w:noProof/>
        </w:rPr>
        <w:t>friendly as Quickbooks.</w:t>
      </w:r>
      <w:r w:rsidRPr="00256A00">
        <w:rPr>
          <w:rFonts w:ascii="Bookman Old Style" w:hAnsi="Bookman Old Style"/>
          <w:noProof/>
        </w:rPr>
        <w:t xml:space="preserve"> Kim Whittle would like to stay with Quickbooks, but she would like to get input from all the PTO treasurers to see what accounting software they prefer to use. We will look closer at PTO Today and Quickbooks further and vote on the software to use at the next meeting. </w:t>
      </w:r>
    </w:p>
    <w:p w:rsidR="00AA77DB" w:rsidRPr="00256A00" w:rsidRDefault="00AA77DB">
      <w:pPr>
        <w:rPr>
          <w:rFonts w:ascii="Bookman Old Style" w:hAnsi="Bookman Old Style"/>
          <w:noProof/>
        </w:rPr>
      </w:pPr>
      <w:r w:rsidRPr="00256A00">
        <w:rPr>
          <w:rFonts w:ascii="Bookman Old Style" w:hAnsi="Bookman Old Style"/>
          <w:b/>
          <w:noProof/>
        </w:rPr>
        <w:t>Amendment to Accounting Procedures and Invoicing</w:t>
      </w:r>
      <w:r w:rsidR="001F6A0F">
        <w:rPr>
          <w:rFonts w:ascii="Bookman Old Style" w:hAnsi="Bookman Old Style"/>
          <w:noProof/>
        </w:rPr>
        <w:t>: Ann Marie and Jenny</w:t>
      </w:r>
      <w:r w:rsidR="006A34DB" w:rsidRPr="00256A00">
        <w:rPr>
          <w:rFonts w:ascii="Bookman Old Style" w:hAnsi="Bookman Old Style"/>
          <w:noProof/>
        </w:rPr>
        <w:t>: the primary goal is to have some policies in pl</w:t>
      </w:r>
      <w:r w:rsidR="001F6A0F">
        <w:rPr>
          <w:rFonts w:ascii="Bookman Old Style" w:hAnsi="Bookman Old Style"/>
          <w:noProof/>
        </w:rPr>
        <w:t>ace for treasurer reimbursements, both providing reimbursements as well as receiving reimburment requests</w:t>
      </w:r>
      <w:r w:rsidR="006A34DB" w:rsidRPr="00256A00">
        <w:rPr>
          <w:rFonts w:ascii="Bookman Old Style" w:hAnsi="Bookman Old Style"/>
          <w:noProof/>
        </w:rPr>
        <w:t>.  We are looking to add a 30 day time limit policy. If there are any of procedures your individual PTO treasurer experiences please email the PTO Council.</w:t>
      </w:r>
    </w:p>
    <w:p w:rsidR="00AA77DB" w:rsidRPr="00256A00" w:rsidRDefault="00AA77DB">
      <w:pPr>
        <w:rPr>
          <w:rFonts w:ascii="Bookman Old Style" w:hAnsi="Bookman Old Style"/>
          <w:noProof/>
        </w:rPr>
      </w:pPr>
      <w:r w:rsidRPr="00256A00">
        <w:rPr>
          <w:rFonts w:ascii="Bookman Old Style" w:hAnsi="Bookman Old Style"/>
          <w:b/>
          <w:noProof/>
        </w:rPr>
        <w:t>Transitioning School PTO Executive Board and Committee Chairs</w:t>
      </w:r>
      <w:r w:rsidRPr="00256A00">
        <w:rPr>
          <w:rFonts w:ascii="Bookman Old Style" w:hAnsi="Bookman Old Style"/>
          <w:noProof/>
        </w:rPr>
        <w:t>: Ann Marie</w:t>
      </w:r>
      <w:r w:rsidR="006A34DB" w:rsidRPr="00256A00">
        <w:rPr>
          <w:rFonts w:ascii="Bookman Old Style" w:hAnsi="Bookman Old Style"/>
          <w:noProof/>
        </w:rPr>
        <w:t>:</w:t>
      </w:r>
      <w:r w:rsidR="001F6A0F">
        <w:rPr>
          <w:rFonts w:ascii="Bookman Old Style" w:hAnsi="Bookman Old Style"/>
          <w:noProof/>
        </w:rPr>
        <w:t xml:space="preserve"> At the April Jumpstart workshop </w:t>
      </w:r>
      <w:r w:rsidR="00961BA2">
        <w:rPr>
          <w:rFonts w:ascii="Bookman Old Style" w:hAnsi="Bookman Old Style"/>
          <w:noProof/>
        </w:rPr>
        <w:t>the Council will determine procedures for transitioning newly appointed executive and committee chairs.</w:t>
      </w:r>
    </w:p>
    <w:p w:rsidR="00AA77DB" w:rsidRPr="00256A00" w:rsidRDefault="00F55749">
      <w:pPr>
        <w:rPr>
          <w:rFonts w:ascii="Bookman Old Style" w:hAnsi="Bookman Old Style"/>
          <w:noProof/>
        </w:rPr>
      </w:pPr>
      <w:r w:rsidRPr="00256A00">
        <w:rPr>
          <w:rFonts w:ascii="Bookman Old Style" w:hAnsi="Bookman Old Style"/>
          <w:b/>
          <w:noProof/>
        </w:rPr>
        <w:t>Tim Bono</w:t>
      </w:r>
      <w:r w:rsidR="00AA77DB" w:rsidRPr="00256A00">
        <w:rPr>
          <w:rFonts w:ascii="Bookman Old Style" w:hAnsi="Bookman Old Style"/>
          <w:b/>
          <w:noProof/>
        </w:rPr>
        <w:t xml:space="preserve"> Speaker Series</w:t>
      </w:r>
      <w:r w:rsidRPr="00256A00">
        <w:rPr>
          <w:rFonts w:ascii="Bookman Old Style" w:hAnsi="Bookman Old Style"/>
          <w:b/>
          <w:noProof/>
        </w:rPr>
        <w:t xml:space="preserve"> Update</w:t>
      </w:r>
      <w:r w:rsidR="00AA77DB" w:rsidRPr="00256A00">
        <w:rPr>
          <w:rFonts w:ascii="Bookman Old Style" w:hAnsi="Bookman Old Style"/>
          <w:noProof/>
        </w:rPr>
        <w:t>: Jessica Graetz</w:t>
      </w:r>
      <w:r w:rsidR="00961BA2">
        <w:rPr>
          <w:rFonts w:ascii="Bookman Old Style" w:hAnsi="Bookman Old Style"/>
          <w:noProof/>
        </w:rPr>
        <w:t>: February 13</w:t>
      </w:r>
      <w:r w:rsidR="00961BA2" w:rsidRPr="00961BA2">
        <w:rPr>
          <w:rFonts w:ascii="Bookman Old Style" w:hAnsi="Bookman Old Style"/>
          <w:noProof/>
          <w:vertAlign w:val="superscript"/>
        </w:rPr>
        <w:t>th</w:t>
      </w:r>
      <w:r w:rsidR="00961BA2">
        <w:rPr>
          <w:rFonts w:ascii="Bookman Old Style" w:hAnsi="Bookman Old Style"/>
          <w:noProof/>
        </w:rPr>
        <w:t xml:space="preserve"> Washington University professor, Tim Bono will present the third portion of his speaker series focusing on the relationships between children and the use of technology.  This session will be held in the Administration Building. Please RSVP to this event.  Flyers promoting the speaker series have been distributed to individual PTOs.</w:t>
      </w:r>
    </w:p>
    <w:p w:rsidR="00AA77DB" w:rsidRPr="00256A00" w:rsidRDefault="00AA77DB">
      <w:pPr>
        <w:rPr>
          <w:rFonts w:ascii="Bookman Old Style" w:hAnsi="Bookman Old Style"/>
          <w:noProof/>
        </w:rPr>
      </w:pPr>
      <w:r w:rsidRPr="00256A00">
        <w:rPr>
          <w:rFonts w:ascii="Bookman Old Style" w:hAnsi="Bookman Old Style"/>
          <w:b/>
          <w:noProof/>
        </w:rPr>
        <w:t>BOE Update</w:t>
      </w:r>
      <w:r w:rsidRPr="00256A00">
        <w:rPr>
          <w:rFonts w:ascii="Bookman Old Style" w:hAnsi="Bookman Old Style"/>
          <w:noProof/>
        </w:rPr>
        <w:t xml:space="preserve">: </w:t>
      </w:r>
      <w:r w:rsidR="00DA4446" w:rsidRPr="00256A00">
        <w:rPr>
          <w:rFonts w:ascii="Bookman Old Style" w:hAnsi="Bookman Old Style"/>
          <w:noProof/>
        </w:rPr>
        <w:t>Kristin R</w:t>
      </w:r>
      <w:r w:rsidR="00961BA2">
        <w:rPr>
          <w:rFonts w:ascii="Bookman Old Style" w:hAnsi="Bookman Old Style"/>
          <w:noProof/>
        </w:rPr>
        <w:t>eddington</w:t>
      </w:r>
      <w:r w:rsidR="00DA4446" w:rsidRPr="00256A00">
        <w:rPr>
          <w:rFonts w:ascii="Bookman Old Style" w:hAnsi="Bookman Old Style"/>
          <w:noProof/>
        </w:rPr>
        <w:t>: The next BOE meeti</w:t>
      </w:r>
      <w:r w:rsidR="00961BA2">
        <w:rPr>
          <w:rFonts w:ascii="Bookman Old Style" w:hAnsi="Bookman Old Style"/>
          <w:noProof/>
        </w:rPr>
        <w:t xml:space="preserve">ng will be held on 2/19/2020 at </w:t>
      </w:r>
      <w:r w:rsidR="006A34DB" w:rsidRPr="00256A00">
        <w:rPr>
          <w:rFonts w:ascii="Bookman Old Style" w:hAnsi="Bookman Old Style"/>
          <w:noProof/>
        </w:rPr>
        <w:t>7pm</w:t>
      </w:r>
      <w:r w:rsidR="00961BA2">
        <w:rPr>
          <w:rFonts w:ascii="Bookman Old Style" w:hAnsi="Bookman Old Style"/>
          <w:noProof/>
        </w:rPr>
        <w:t xml:space="preserve"> at CHS.  The BOE will be discussing world languages </w:t>
      </w:r>
      <w:r w:rsidR="006A34DB" w:rsidRPr="00256A00">
        <w:rPr>
          <w:rFonts w:ascii="Bookman Old Style" w:hAnsi="Bookman Old Style"/>
          <w:noProof/>
        </w:rPr>
        <w:t xml:space="preserve">and honoring the </w:t>
      </w:r>
      <w:r w:rsidR="00961BA2">
        <w:rPr>
          <w:rFonts w:ascii="Bookman Old Style" w:hAnsi="Bookman Old Style"/>
          <w:noProof/>
        </w:rPr>
        <w:t xml:space="preserve">CHS </w:t>
      </w:r>
      <w:r w:rsidR="006A34DB" w:rsidRPr="00256A00">
        <w:rPr>
          <w:rFonts w:ascii="Bookman Old Style" w:hAnsi="Bookman Old Style"/>
          <w:noProof/>
        </w:rPr>
        <w:t xml:space="preserve">national merit scholars.  </w:t>
      </w:r>
    </w:p>
    <w:p w:rsidR="00AA77DB" w:rsidRPr="00256A00" w:rsidRDefault="00AA77DB">
      <w:pPr>
        <w:rPr>
          <w:rFonts w:ascii="Bookman Old Style" w:hAnsi="Bookman Old Style"/>
          <w:noProof/>
        </w:rPr>
      </w:pPr>
      <w:r w:rsidRPr="00256A00">
        <w:rPr>
          <w:rFonts w:ascii="Bookman Old Style" w:hAnsi="Bookman Old Style"/>
          <w:b/>
          <w:noProof/>
        </w:rPr>
        <w:t>New Business</w:t>
      </w:r>
      <w:r w:rsidR="00A825BB" w:rsidRPr="00256A00">
        <w:rPr>
          <w:rFonts w:ascii="Bookman Old Style" w:hAnsi="Bookman Old Style"/>
          <w:b/>
          <w:noProof/>
        </w:rPr>
        <w:t>:</w:t>
      </w:r>
      <w:r w:rsidR="00A825BB" w:rsidRPr="00256A00">
        <w:rPr>
          <w:rFonts w:ascii="Bookman Old Style" w:hAnsi="Bookman Old Style"/>
          <w:noProof/>
        </w:rPr>
        <w:t xml:space="preserve"> We have two openings for</w:t>
      </w:r>
      <w:r w:rsidR="00961BA2">
        <w:rPr>
          <w:rFonts w:ascii="Bookman Old Style" w:hAnsi="Bookman Old Style"/>
          <w:noProof/>
        </w:rPr>
        <w:t xml:space="preserve"> the PTO Council. The position is a three year term and if you are interested or know of anyone interested in serving, please email the PTO Council by 3/31/202.  You must have </w:t>
      </w:r>
      <w:r w:rsidR="00BD4C77">
        <w:rPr>
          <w:rFonts w:ascii="Bookman Old Style" w:hAnsi="Bookman Old Style"/>
          <w:noProof/>
        </w:rPr>
        <w:t xml:space="preserve">previously </w:t>
      </w:r>
      <w:r w:rsidR="00961BA2">
        <w:rPr>
          <w:rFonts w:ascii="Bookman Old Style" w:hAnsi="Bookman Old Style"/>
          <w:noProof/>
        </w:rPr>
        <w:t>served in an executive position on a PTO in or</w:t>
      </w:r>
      <w:r w:rsidR="00BD4C77">
        <w:rPr>
          <w:rFonts w:ascii="Bookman Old Style" w:hAnsi="Bookman Old Style"/>
          <w:noProof/>
        </w:rPr>
        <w:t xml:space="preserve">der to qualify for the position. </w:t>
      </w:r>
    </w:p>
    <w:p w:rsidR="00AA77DB" w:rsidRPr="00256A00" w:rsidRDefault="00AA77DB">
      <w:pPr>
        <w:rPr>
          <w:rFonts w:ascii="Bookman Old Style" w:hAnsi="Bookman Old Style"/>
        </w:rPr>
      </w:pPr>
      <w:r w:rsidRPr="00BD4C77">
        <w:rPr>
          <w:rFonts w:ascii="Bookman Old Style" w:hAnsi="Bookman Old Style"/>
          <w:b/>
          <w:noProof/>
        </w:rPr>
        <w:t>Adjourn</w:t>
      </w:r>
      <w:r w:rsidR="00BD4C77" w:rsidRPr="00BD4C77">
        <w:rPr>
          <w:rFonts w:ascii="Bookman Old Style" w:hAnsi="Bookman Old Style"/>
          <w:b/>
          <w:noProof/>
        </w:rPr>
        <w:t>ment:</w:t>
      </w:r>
      <w:r w:rsidR="000D2B92" w:rsidRPr="00256A00">
        <w:rPr>
          <w:rFonts w:ascii="Bookman Old Style" w:hAnsi="Bookman Old Style"/>
          <w:noProof/>
        </w:rPr>
        <w:t xml:space="preserve"> </w:t>
      </w:r>
      <w:r w:rsidR="00BD4C77">
        <w:rPr>
          <w:rFonts w:ascii="Bookman Old Style" w:hAnsi="Bookman Old Style"/>
          <w:noProof/>
        </w:rPr>
        <w:t>Allie Rossini motions</w:t>
      </w:r>
      <w:r w:rsidR="00A825BB" w:rsidRPr="00256A00">
        <w:rPr>
          <w:rFonts w:ascii="Bookman Old Style" w:hAnsi="Bookman Old Style"/>
          <w:noProof/>
        </w:rPr>
        <w:t xml:space="preserve"> to adjourn the meeting and Susan Kronomer seconds the motion.</w:t>
      </w:r>
    </w:p>
    <w:sectPr w:rsidR="00AA77DB" w:rsidRPr="00256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DB"/>
    <w:rsid w:val="00054E07"/>
    <w:rsid w:val="000D2B92"/>
    <w:rsid w:val="001A00F7"/>
    <w:rsid w:val="001C30B4"/>
    <w:rsid w:val="001F6A0F"/>
    <w:rsid w:val="00256A00"/>
    <w:rsid w:val="002A4ECE"/>
    <w:rsid w:val="002C50A7"/>
    <w:rsid w:val="003537E7"/>
    <w:rsid w:val="004017F4"/>
    <w:rsid w:val="004153AC"/>
    <w:rsid w:val="00443DBD"/>
    <w:rsid w:val="0047522E"/>
    <w:rsid w:val="004A1279"/>
    <w:rsid w:val="00506FE5"/>
    <w:rsid w:val="006A34DB"/>
    <w:rsid w:val="006A73F8"/>
    <w:rsid w:val="00725B0D"/>
    <w:rsid w:val="008077CD"/>
    <w:rsid w:val="0089135D"/>
    <w:rsid w:val="008B7F86"/>
    <w:rsid w:val="008E7D6A"/>
    <w:rsid w:val="00961BA2"/>
    <w:rsid w:val="009E4815"/>
    <w:rsid w:val="009F7C79"/>
    <w:rsid w:val="00A57B2D"/>
    <w:rsid w:val="00A825BB"/>
    <w:rsid w:val="00AA77DB"/>
    <w:rsid w:val="00AE5C5C"/>
    <w:rsid w:val="00BA2AE1"/>
    <w:rsid w:val="00BD4C77"/>
    <w:rsid w:val="00C87901"/>
    <w:rsid w:val="00C909D4"/>
    <w:rsid w:val="00C959CF"/>
    <w:rsid w:val="00CA682B"/>
    <w:rsid w:val="00CD3C22"/>
    <w:rsid w:val="00CE5C1B"/>
    <w:rsid w:val="00D43BA2"/>
    <w:rsid w:val="00D64128"/>
    <w:rsid w:val="00DA4446"/>
    <w:rsid w:val="00EB6CBB"/>
    <w:rsid w:val="00F204BB"/>
    <w:rsid w:val="00F5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2</cp:revision>
  <dcterms:created xsi:type="dcterms:W3CDTF">2021-06-07T20:09:00Z</dcterms:created>
  <dcterms:modified xsi:type="dcterms:W3CDTF">2021-06-07T20:09:00Z</dcterms:modified>
</cp:coreProperties>
</file>