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PTO minutes for 1/23/2023 meeting.</w:t>
      </w:r>
    </w:p>
    <w:p w:rsidR="00000000" w:rsidDel="00000000" w:rsidP="00000000" w:rsidRDefault="00000000" w:rsidRPr="00000000" w14:paraId="00000002">
      <w:pPr>
        <w:rPr/>
      </w:pPr>
      <w:r w:rsidDel="00000000" w:rsidR="00000000" w:rsidRPr="00000000">
        <w:rPr>
          <w:rtl w:val="0"/>
        </w:rPr>
        <w:t xml:space="preserve">Welcome and introductions.  Attendees included: Jessica Dumlao, Lori Baker, Amber Kempf, Cara Downs, Liz McCandless, Jenny Abeles, Tanya Hayden(PTO Council), Alexandra Dunn, Whitney Lorenz, Emily Milchanowski, Douglas Wehner.  Minutes for December PTO meeting were approved.</w:t>
      </w:r>
    </w:p>
    <w:p w:rsidR="00000000" w:rsidDel="00000000" w:rsidP="00000000" w:rsidRDefault="00000000" w:rsidRPr="00000000" w14:paraId="00000003">
      <w:pPr>
        <w:rPr/>
      </w:pPr>
      <w:r w:rsidDel="00000000" w:rsidR="00000000" w:rsidRPr="00000000">
        <w:rPr>
          <w:rtl w:val="0"/>
        </w:rPr>
        <w:t xml:space="preserve">Treasures report: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Funds for excellence is still going strong and we are still receiving donations.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coming in for the Clayton sweatshirts is going to the general fund.  There are still some larger sized sweatshirts available for purchase. We are looking at potentially sending a link to in coming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parents to purchase a sweatshirt.  We will be placing another order as well for Wydown families to purchase.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money went out to cover the fall service event as well as the grab and grub.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Trivia night has a storefront to make purchases ahead of time.  Donations for this event are still being accepted on the website.  </w:t>
      </w:r>
    </w:p>
    <w:p w:rsidR="00000000" w:rsidDel="00000000" w:rsidP="00000000" w:rsidRDefault="00000000" w:rsidRPr="00000000" w14:paraId="00000008">
      <w:pPr>
        <w:rPr/>
      </w:pPr>
      <w:r w:rsidDel="00000000" w:rsidR="00000000" w:rsidRPr="00000000">
        <w:rPr>
          <w:rtl w:val="0"/>
        </w:rPr>
        <w:t xml:space="preserve">Principles report: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Trivia night sold out.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Jordan had a healthy baby and is now on maternity leave.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Wydown will be the first school in the district doing a digital portfolio for conferences.  Administration is looking at having the pack teachers as  lead the conference with the students.   The job of pack leaders is to obtain a more holistic picture of the students.  During the conference students will run through their digital portfolio for their parents/guardians with the assistance of the pack teacher.  That parents are concerned about any of their students in a particular class we encourage you to reach out to specific teachers at any time during the year.  More information will be provided about conferences following the staff meeting on February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Course selections are due next week but nothing has come home yet.  Answer: Students are working on class selections in pack time and paperwork should come home soon.</w:t>
      </w:r>
    </w:p>
    <w:p w:rsidR="00000000" w:rsidDel="00000000" w:rsidP="00000000" w:rsidRDefault="00000000" w:rsidRPr="00000000" w14:paraId="0000000D">
      <w:pPr>
        <w:rPr/>
      </w:pPr>
      <w:r w:rsidDel="00000000" w:rsidR="00000000" w:rsidRPr="00000000">
        <w:rPr>
          <w:rtl w:val="0"/>
        </w:rPr>
        <w:t xml:space="preserve">President’s report:</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Clayton connections coffee parent/caregiver on January 27.</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Wydown night at CHS girls’ basketball game February 3.  We discussed options to encourage a bigger turnout.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Dine at Dewey’s fundraiser on February 7.  Make sure you mention that you are from Wydown.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Trivia night to benefit the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field trip February 11.  Event is sold out.  This event has raised $15,000.  There is the potential to raise more money with the wine pull and mulligans.  Anyone who purchased a table needs to provide the names for people at their table.  We are at capacity for the room so volunteers will be limited.  We are encouraging everyone to make purchases ahead of the event so we don’t have to use credit cards.  This can be done on the website.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Wydown winter skate February 17 from 10:30-12:30.  No prior registration is needed.  It is a family skating event and supervision will not be provided.  Parents/guardians are encouraged to stay with their kids.  Hot choc and popcorn will be provided.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spring mixer is in the works.  Currently PTO is attempting to acquire use of CHS for this event so the date is unknown at this time.  Look for details in future newsletters as the planning continues.</w:t>
      </w:r>
    </w:p>
    <w:p w:rsidR="00000000" w:rsidDel="00000000" w:rsidP="00000000" w:rsidRDefault="00000000" w:rsidRPr="00000000" w14:paraId="00000014">
      <w:pPr>
        <w:rPr/>
      </w:pPr>
      <w:r w:rsidDel="00000000" w:rsidR="00000000" w:rsidRPr="00000000">
        <w:rPr>
          <w:rtl w:val="0"/>
        </w:rPr>
        <w:t xml:space="preserve">Next PTO meeting 2/13/2023 at 9:00AM.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2FC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jWX/thCCmcpFrzLjPDHgxcbfg==">AMUW2mWvpDCqlKVFt3NTvxEuZee+Nmsd0hQxQt1GzKHnK0NQV7EJKv+ewJu3AXgOjLe+stH85yKJrvEXUk2u4Im1VipwLHhj3sAf75Pn4NZ8oFp7Cy5BOr8=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2023-01-23T17:54:00Z</dcterms:created>
  <dc:creator>jessdumlao@outlook.com</dc:creator>
</cp:coreProperties>
</file>