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4/10/23 PTO minutes.</w:t>
      </w:r>
    </w:p>
    <w:p w:rsidR="00000000" w:rsidDel="00000000" w:rsidP="00000000" w:rsidRDefault="00000000" w:rsidRPr="00000000" w14:paraId="00000002">
      <w:pPr>
        <w:rPr/>
      </w:pPr>
      <w:r w:rsidDel="00000000" w:rsidR="00000000" w:rsidRPr="00000000">
        <w:rPr>
          <w:rtl w:val="0"/>
        </w:rPr>
        <w:t xml:space="preserve">Welcome and introductions:</w:t>
      </w:r>
    </w:p>
    <w:p w:rsidR="00000000" w:rsidDel="00000000" w:rsidP="00000000" w:rsidRDefault="00000000" w:rsidRPr="00000000" w14:paraId="000000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Those in attendance at meeting include Jessica Dumlao, Cara Downs, Elizabeth McCandless, Amber Kempf, Jenny Ables, Joanna Dinsmore, Nicole Lander, Laura Deutsch, Whitney Lorenz, Lori Barker,  and Dr. Doug Wehner.</w:t>
      </w:r>
    </w:p>
    <w:p w:rsidR="00000000" w:rsidDel="00000000" w:rsidP="00000000" w:rsidRDefault="00000000" w:rsidRPr="00000000" w14:paraId="00000004">
      <w:pPr>
        <w:rPr/>
      </w:pPr>
      <w:r w:rsidDel="00000000" w:rsidR="00000000" w:rsidRPr="00000000">
        <w:rPr>
          <w:rtl w:val="0"/>
        </w:rPr>
        <w:t xml:space="preserve">President’s report:</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Minutes approved from 3/13/23 meeting.</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Elizabeth McCandless, copresident, will be replaced by Betsy Meyland Smith next school year and Jessica Dumlao, secretary, will be replaced by Whitney Lorenz next school year.  The new members were approved.</w:t>
      </w:r>
    </w:p>
    <w:p w:rsidR="00000000" w:rsidDel="00000000" w:rsidP="00000000" w:rsidRDefault="00000000" w:rsidRPr="00000000" w14:paraId="00000007">
      <w:pPr>
        <w:rPr/>
      </w:pPr>
      <w:r w:rsidDel="00000000" w:rsidR="00000000" w:rsidRPr="00000000">
        <w:rPr>
          <w:rtl w:val="0"/>
        </w:rPr>
        <w:t xml:space="preserve">Treasurers report:</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Full report available on website.  </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 $1500 donation came in as a grant  for Jekyll Island field trip.  </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PTO made a partial purchase on Clayton baseball hats to assess the demand.</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Helped chess club with $200.</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Helped theater department with funds for a cast party. </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 Jekyll Island scholarships were paid out.</w:t>
      </w:r>
    </w:p>
    <w:p w:rsidR="00000000" w:rsidDel="00000000" w:rsidP="00000000" w:rsidRDefault="00000000" w:rsidRPr="00000000" w14:paraId="0000000E">
      <w:pPr>
        <w:rPr/>
      </w:pPr>
      <w:r w:rsidDel="00000000" w:rsidR="00000000" w:rsidRPr="00000000">
        <w:rPr>
          <w:rtl w:val="0"/>
        </w:rPr>
        <w:t xml:space="preserve">Principal’s report Dr Wehner:</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Dance coming up on Friday April </w:t>
      </w:r>
      <w:r w:rsidDel="00000000" w:rsidR="00000000" w:rsidRPr="00000000">
        <w:rPr>
          <w:rtl w:val="0"/>
        </w:rPr>
        <w:t xml:space="preserve">21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MAPP testing coming up in May.   8</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grade will have 4 days of testing and 6</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&amp; 7</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each have 2 days.  </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Grab and grub went well, students seemed to really enjoy the time outside.  Thank you to the PTO and for the parents that volunteered for that event.  </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Track team got uniforms and they are excited to compete.  It’s a large group this year.</w:t>
      </w:r>
    </w:p>
    <w:p w:rsidR="00000000" w:rsidDel="00000000" w:rsidP="00000000" w:rsidRDefault="00000000" w:rsidRPr="00000000" w14:paraId="00000013">
      <w:pPr>
        <w:rPr/>
      </w:pPr>
      <w:r w:rsidDel="00000000" w:rsidR="00000000" w:rsidRPr="00000000">
        <w:rPr>
          <w:rtl w:val="0"/>
        </w:rPr>
        <w:t xml:space="preserve">Assistant to the principal Lori Barker:</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Promotion planning is underway.  It will be organized similarly to the events last year.  Survey from kids is they prefer parade and refreshments.  The parade will be May 31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6:00pm followed by a reception on the field where they will receive their diplomas.  Graduates Line up for parade at Concordia Park and after the parade the garage will be available for the drivers to park and go on the field. Cookies and punch/water will be served and families will be able to take pictures.  Question:  Can teachers be there and available for pictures with the students? Can there be a designated area for teachers to stand so students can easily find them?  Can we maybe do a class picture? Is there going to be a speech from principal? Answer: Yes, we can discuss all this further and maybe also allow the kids to talk as well.  There can also be multiple kids in the cars so they can ride with their friends.</w:t>
      </w:r>
    </w:p>
    <w:p w:rsidR="00000000" w:rsidDel="00000000" w:rsidP="00000000" w:rsidRDefault="00000000" w:rsidRPr="00000000" w14:paraId="00000015">
      <w:pPr>
        <w:rPr/>
      </w:pPr>
      <w:r w:rsidDel="00000000" w:rsidR="00000000" w:rsidRPr="00000000">
        <w:rPr>
          <w:rtl w:val="0"/>
        </w:rPr>
        <w:t xml:space="preserve">Past events: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Gab and grub went well.  Learning for next year is “how can we repeat this?”.  </w:t>
      </w:r>
    </w:p>
    <w:p w:rsidR="00000000" w:rsidDel="00000000" w:rsidP="00000000" w:rsidRDefault="00000000" w:rsidRPr="00000000" w14:paraId="00000017">
      <w:pPr>
        <w:rPr/>
      </w:pPr>
      <w:r w:rsidDel="00000000" w:rsidR="00000000" w:rsidRPr="00000000">
        <w:rPr>
          <w:rtl w:val="0"/>
        </w:rPr>
        <w:t xml:space="preserve">Upcoming events: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Spring service project may be cancelled.  There have been no updates on this event.</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Spring fling on April 21 is for all students.  Parent volunteers are needed.</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grade mixer is taking place on May 12 in the gym from 7-9PM.  Budget is planned and small committee has been chosen.  The goal is to make it accessible for all students so instead of mixer it might be called an 8</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grade party.  There will be a DJ, a photo booth, and snacks/drinks.  Another reason to change name from mixer to party is because mixer makes it sound like they can invite students from other schools.  This event is only for Wydown students.  Tickets will either be $5 or $10.  Decision has not been made on cost.  Currently there is a $2100 cost budgeted and the committee will need approximately $625 from PTO.  The goal is to sell tickets on line ahead of time on Cheddarup.  According to treasurer the funds from PTO would need to include money for students that can’t afford to buy tickets.  PTO can make checks out to specific entities such as the DJ and photo booth.  A motion was made to make $650 available to the committee and it was approved.  Question:  Are 8</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graders involved in spring fling? Answer: Yes.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email will be sent to 8</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grade parents with all important upcoming information pertaining to Jekyll Island and promotion.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PTO to vote on the purchase of hats in case the sales go well so we can order before first meeting next year.  Treasurer: If they don’t sell, we will need to make a note that we are not  ordering more.  Motion was made to purchase more hats and it was approved.</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 appreciation committee will be providing a salad bar for teacher and staff during teacher appreciation week.  Families will be able to volunteer through signup genius.  There will also be a desert bar provided for staff on the last day of school.  Deserts and ice cream sundaes will be provided by Chartwell and will come out of budget for teacher appreciation.</w:t>
      </w:r>
    </w:p>
    <w:p w:rsidR="00000000" w:rsidDel="00000000" w:rsidP="00000000" w:rsidRDefault="00000000" w:rsidRPr="00000000" w14:paraId="0000001E">
      <w:pPr>
        <w:rPr/>
      </w:pPr>
      <w:r w:rsidDel="00000000" w:rsidR="00000000" w:rsidRPr="00000000">
        <w:rPr>
          <w:rtl w:val="0"/>
        </w:rPr>
        <w:t xml:space="preserve">Last meeting of school year 2022-2023.  Next meeting will take place in the Fall.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32A9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Ouw0hGwZ+bA32S4MOnWWJg8j8A==">AMUW2mUTWbhUruNYy0HK+H9G1tbqEMgX0dY+wrHRywZpbT2VVQ2ahOReEQGftE3l+FtW0E6sjVQhXhNz7K25hnADsf26Fia/peoMWIWIklRC3GnU/vOC7Lo=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2023-04-10T16:55:00Z</dcterms:created>
  <dc:creator>jessdumlao@outlook.com</dc:creator>
</cp:coreProperties>
</file>